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utoSpaceDE w:val="0"/>
        <w:spacing w:beforeAutospacing="0" w:afterAutospacing="0" w:line="5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500" w:lineRule="exact"/>
        <w:jc w:val="center"/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/>
          <w:sz w:val="44"/>
          <w:szCs w:val="44"/>
        </w:rPr>
        <w:t>广西壮族自治区皮肤病医院（皮肤病防治研究所）</w:t>
      </w:r>
      <w:r>
        <w:rPr>
          <w:rFonts w:hint="eastAsia" w:ascii="方正小标宋简体" w:hAnsi="微软雅黑" w:eastAsia="方正小标宋简体"/>
          <w:sz w:val="44"/>
          <w:szCs w:val="44"/>
        </w:rPr>
        <w:t>2021年第一批公开招聘编制</w:t>
      </w:r>
      <w:r>
        <w:rPr>
          <w:rFonts w:hint="eastAsia" w:ascii="方正小标宋简体" w:hAnsi="微软雅黑" w:eastAsia="方正小标宋简体"/>
          <w:sz w:val="44"/>
          <w:szCs w:val="44"/>
          <w:lang w:eastAsia="zh-CN"/>
        </w:rPr>
        <w:t>外</w:t>
      </w:r>
    </w:p>
    <w:p>
      <w:pPr>
        <w:pStyle w:val="5"/>
        <w:widowControl/>
        <w:autoSpaceDE w:val="0"/>
        <w:spacing w:beforeAutospacing="0" w:afterAutospacing="0" w:line="5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工作人员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拟聘人员</w:t>
      </w:r>
      <w:r>
        <w:rPr>
          <w:rFonts w:hint="eastAsia" w:ascii="方正小标宋简体" w:hAnsi="仿宋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tbl>
      <w:tblPr>
        <w:tblStyle w:val="7"/>
        <w:tblpPr w:leftFromText="180" w:rightFromText="180" w:vertAnchor="text" w:horzAnchor="page" w:tblpX="1766" w:tblpY="508"/>
        <w:tblOverlap w:val="never"/>
        <w:tblW w:w="7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96"/>
        <w:gridCol w:w="1365"/>
        <w:gridCol w:w="1590"/>
        <w:gridCol w:w="116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韦凤菲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1993.05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李惠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1995.08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黎燕培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1996.12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专科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滕琦琦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2000.09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专科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罗瑜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1997.08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医学影像学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临床医师7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欧阳仪芳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1999.02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医学检验技术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李世坚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1990.06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黄琬瑜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1985.02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1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药学</w:t>
            </w:r>
          </w:p>
        </w:tc>
        <w:tc>
          <w:tcPr>
            <w:tcW w:w="156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药师</w:t>
            </w:r>
          </w:p>
        </w:tc>
      </w:tr>
    </w:tbl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48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48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48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4"/>
    <w:rsid w:val="00117AC1"/>
    <w:rsid w:val="00320A38"/>
    <w:rsid w:val="004827FB"/>
    <w:rsid w:val="005410CC"/>
    <w:rsid w:val="00811A05"/>
    <w:rsid w:val="009140B4"/>
    <w:rsid w:val="009D23CB"/>
    <w:rsid w:val="00A41928"/>
    <w:rsid w:val="00AF09A2"/>
    <w:rsid w:val="00AF3892"/>
    <w:rsid w:val="00AF6C60"/>
    <w:rsid w:val="00B157C4"/>
    <w:rsid w:val="00B21452"/>
    <w:rsid w:val="00CD7082"/>
    <w:rsid w:val="00E16BA4"/>
    <w:rsid w:val="00F603C2"/>
    <w:rsid w:val="15045F61"/>
    <w:rsid w:val="178372AD"/>
    <w:rsid w:val="230B474D"/>
    <w:rsid w:val="24A565A7"/>
    <w:rsid w:val="2549413C"/>
    <w:rsid w:val="2C6D3896"/>
    <w:rsid w:val="317D3A9D"/>
    <w:rsid w:val="350C49E9"/>
    <w:rsid w:val="353330EE"/>
    <w:rsid w:val="42B30772"/>
    <w:rsid w:val="47D61801"/>
    <w:rsid w:val="4B551A52"/>
    <w:rsid w:val="4CA324B4"/>
    <w:rsid w:val="4D907F0C"/>
    <w:rsid w:val="592D2CF9"/>
    <w:rsid w:val="5B165BCC"/>
    <w:rsid w:val="5D783962"/>
    <w:rsid w:val="65E30030"/>
    <w:rsid w:val="665C6141"/>
    <w:rsid w:val="6BA55376"/>
    <w:rsid w:val="6D8C0A45"/>
    <w:rsid w:val="76C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irst-child"/>
    <w:basedOn w:val="8"/>
    <w:qFormat/>
    <w:uiPriority w:val="0"/>
  </w:style>
  <w:style w:type="character" w:customStyle="1" w:styleId="11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12">
    <w:name w:val="selected"/>
    <w:basedOn w:val="8"/>
    <w:qFormat/>
    <w:uiPriority w:val="0"/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2020-04-26T00:42:00Z</dcterms:created>
  <dc:creator>Administrator</dc:creator>
  <cp:lastModifiedBy>芝麻开门</cp:lastModifiedBy>
  <cp:lastPrinted>2021-04-13T07:31:00Z</cp:lastPrinted>
  <dcterms:modified xsi:type="dcterms:W3CDTF">2021-06-30T06:58:46Z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714F9B17B57042C29A914EEBE2691364</vt:lpwstr>
  </property>
</Properties>
</file>